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BD" w:rsidRPr="00995A50" w:rsidRDefault="00A340E1">
      <w:pPr>
        <w:spacing w:after="0" w:line="408" w:lineRule="auto"/>
        <w:ind w:left="120"/>
        <w:jc w:val="center"/>
        <w:rPr>
          <w:lang w:val="ru-RU"/>
        </w:rPr>
      </w:pPr>
      <w:bookmarkStart w:id="0" w:name="block-32667372"/>
      <w:r w:rsidRPr="00995A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4CBD" w:rsidRPr="00995A50" w:rsidRDefault="00A340E1">
      <w:pPr>
        <w:spacing w:after="0" w:line="408" w:lineRule="auto"/>
        <w:ind w:left="120"/>
        <w:jc w:val="center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r w:rsidRPr="00995A50">
        <w:rPr>
          <w:sz w:val="28"/>
          <w:lang w:val="ru-RU"/>
        </w:rPr>
        <w:br/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Ичалковского муниципального района</w:t>
      </w:r>
      <w:r w:rsidRPr="00995A50">
        <w:rPr>
          <w:sz w:val="28"/>
          <w:lang w:val="ru-RU"/>
        </w:rPr>
        <w:br/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  <w:r w:rsidRPr="00995A50">
        <w:rPr>
          <w:sz w:val="28"/>
          <w:lang w:val="ru-RU"/>
        </w:rPr>
        <w:br/>
      </w:r>
      <w:bookmarkStart w:id="1" w:name="84b34cd1-8907-4be2-9654-5e4d7c979c34"/>
      <w:bookmarkEnd w:id="1"/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408" w:lineRule="auto"/>
        <w:ind w:left="120"/>
        <w:jc w:val="center"/>
        <w:rPr>
          <w:lang w:val="ru-RU"/>
        </w:rPr>
      </w:pPr>
      <w:r w:rsidRPr="00995A50">
        <w:rPr>
          <w:sz w:val="28"/>
          <w:lang w:val="ru-RU"/>
        </w:rPr>
        <w:br/>
      </w:r>
      <w:r w:rsidRPr="00995A50">
        <w:rPr>
          <w:sz w:val="28"/>
          <w:lang w:val="ru-RU"/>
        </w:rPr>
        <w:br/>
      </w:r>
      <w:bookmarkStart w:id="2" w:name="74d6ab55-f73b-48d7-ba78-c30f74a03786"/>
      <w:bookmarkEnd w:id="2"/>
    </w:p>
    <w:p w:rsidR="00104CBD" w:rsidRDefault="00A340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"Оброченская СОШ"</w:t>
      </w:r>
    </w:p>
    <w:p w:rsidR="00104CBD" w:rsidRDefault="00104CBD">
      <w:pPr>
        <w:spacing w:after="0"/>
        <w:ind w:left="120"/>
      </w:pPr>
    </w:p>
    <w:p w:rsidR="00104CBD" w:rsidRDefault="00104CBD">
      <w:pPr>
        <w:spacing w:after="0"/>
        <w:ind w:left="120"/>
      </w:pPr>
    </w:p>
    <w:p w:rsidR="00104CBD" w:rsidRDefault="00104CBD">
      <w:pPr>
        <w:spacing w:after="0"/>
        <w:ind w:left="120"/>
      </w:pPr>
    </w:p>
    <w:p w:rsidR="00104CBD" w:rsidRDefault="00104CB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95A50" w:rsidTr="000D4161">
        <w:tc>
          <w:tcPr>
            <w:tcW w:w="3114" w:type="dxa"/>
          </w:tcPr>
          <w:p w:rsidR="00C53FFE" w:rsidRPr="0040209D" w:rsidRDefault="00A340E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340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</w:t>
            </w:r>
          </w:p>
          <w:p w:rsidR="004E6975" w:rsidRDefault="00A340E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340E1" w:rsidP="00995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Муромцева А.Н.</w:t>
            </w:r>
          </w:p>
          <w:p w:rsidR="004E6975" w:rsidRDefault="00995A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4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4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340E1" w:rsidRPr="00995A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340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40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340E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340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340E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340E1" w:rsidP="00995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4E6975" w:rsidRDefault="00995A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4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4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340E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34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40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40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340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340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340E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340E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Шарова В.В.</w:t>
            </w:r>
          </w:p>
          <w:p w:rsidR="000E6D86" w:rsidRDefault="00995A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№116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4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4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A340E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34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40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4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40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4CBD" w:rsidRPr="00995A50" w:rsidRDefault="00104CBD">
      <w:pPr>
        <w:spacing w:after="0"/>
        <w:ind w:left="120"/>
        <w:rPr>
          <w:lang w:val="ru-RU"/>
        </w:rPr>
      </w:pPr>
    </w:p>
    <w:p w:rsidR="00104CBD" w:rsidRPr="00995A50" w:rsidRDefault="00104CBD" w:rsidP="00995A50">
      <w:pPr>
        <w:spacing w:after="0"/>
        <w:rPr>
          <w:lang w:val="ru-RU"/>
        </w:rPr>
      </w:pPr>
    </w:p>
    <w:p w:rsidR="00104CBD" w:rsidRPr="00995A50" w:rsidRDefault="00104CBD">
      <w:pPr>
        <w:spacing w:after="0"/>
        <w:ind w:left="120"/>
        <w:rPr>
          <w:lang w:val="ru-RU"/>
        </w:rPr>
      </w:pPr>
    </w:p>
    <w:p w:rsidR="00104CBD" w:rsidRPr="00995A50" w:rsidRDefault="00104CBD">
      <w:pPr>
        <w:spacing w:after="0"/>
        <w:ind w:left="120"/>
        <w:rPr>
          <w:lang w:val="ru-RU"/>
        </w:rPr>
      </w:pPr>
    </w:p>
    <w:p w:rsidR="00104CBD" w:rsidRPr="00995A50" w:rsidRDefault="00A340E1">
      <w:pPr>
        <w:spacing w:after="0" w:line="408" w:lineRule="auto"/>
        <w:ind w:left="120"/>
        <w:jc w:val="center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4CBD" w:rsidRPr="00995A50" w:rsidRDefault="00A340E1">
      <w:pPr>
        <w:spacing w:after="0" w:line="408" w:lineRule="auto"/>
        <w:ind w:left="120"/>
        <w:jc w:val="center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4301021)</w:t>
      </w:r>
    </w:p>
    <w:p w:rsidR="00104CBD" w:rsidRPr="00995A50" w:rsidRDefault="00104CBD">
      <w:pPr>
        <w:spacing w:after="0"/>
        <w:ind w:left="120"/>
        <w:jc w:val="center"/>
        <w:rPr>
          <w:lang w:val="ru-RU"/>
        </w:rPr>
      </w:pPr>
    </w:p>
    <w:p w:rsidR="00104CBD" w:rsidRPr="00995A50" w:rsidRDefault="00A340E1">
      <w:pPr>
        <w:spacing w:after="0" w:line="408" w:lineRule="auto"/>
        <w:ind w:left="120"/>
        <w:jc w:val="center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104CBD" w:rsidRPr="00995A50" w:rsidRDefault="00A340E1">
      <w:pPr>
        <w:spacing w:after="0" w:line="408" w:lineRule="auto"/>
        <w:ind w:left="120"/>
        <w:jc w:val="center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04CBD" w:rsidRPr="00995A50" w:rsidRDefault="00104CBD" w:rsidP="00995A50">
      <w:pPr>
        <w:spacing w:after="0"/>
        <w:rPr>
          <w:lang w:val="ru-RU"/>
        </w:rPr>
      </w:pPr>
      <w:bookmarkStart w:id="3" w:name="_GoBack"/>
      <w:bookmarkEnd w:id="3"/>
    </w:p>
    <w:p w:rsidR="00104CBD" w:rsidRPr="00995A50" w:rsidRDefault="00104CBD">
      <w:pPr>
        <w:spacing w:after="0"/>
        <w:ind w:left="120"/>
        <w:jc w:val="center"/>
        <w:rPr>
          <w:lang w:val="ru-RU"/>
        </w:rPr>
      </w:pPr>
    </w:p>
    <w:p w:rsidR="00104CBD" w:rsidRPr="00995A50" w:rsidRDefault="00104CBD">
      <w:pPr>
        <w:spacing w:after="0"/>
        <w:ind w:left="120"/>
        <w:jc w:val="center"/>
        <w:rPr>
          <w:lang w:val="ru-RU"/>
        </w:rPr>
      </w:pPr>
    </w:p>
    <w:p w:rsidR="00104CBD" w:rsidRPr="00995A50" w:rsidRDefault="00A340E1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995A50">
        <w:rPr>
          <w:rFonts w:ascii="Times New Roman" w:hAnsi="Times New Roman"/>
          <w:b/>
          <w:color w:val="000000"/>
          <w:sz w:val="28"/>
          <w:lang w:val="ru-RU"/>
        </w:rPr>
        <w:t>Оброчное</w:t>
      </w:r>
      <w:bookmarkEnd w:id="4"/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995A5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04CBD" w:rsidRPr="00995A50" w:rsidRDefault="00104CBD">
      <w:pPr>
        <w:spacing w:after="0"/>
        <w:ind w:left="120"/>
        <w:rPr>
          <w:lang w:val="ru-RU"/>
        </w:rPr>
      </w:pPr>
    </w:p>
    <w:p w:rsidR="00104CBD" w:rsidRPr="00995A50" w:rsidRDefault="00104CBD">
      <w:pPr>
        <w:rPr>
          <w:lang w:val="ru-RU"/>
        </w:rPr>
        <w:sectPr w:rsidR="00104CBD" w:rsidRPr="00995A50">
          <w:pgSz w:w="11906" w:h="16383"/>
          <w:pgMar w:top="1134" w:right="850" w:bottom="1134" w:left="1701" w:header="720" w:footer="720" w:gutter="0"/>
          <w:cols w:space="720"/>
        </w:sect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bookmarkStart w:id="6" w:name="block-32667373"/>
      <w:bookmarkEnd w:id="0"/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95A5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95A50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995A5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</w:t>
      </w:r>
      <w:r w:rsidRPr="00995A50">
        <w:rPr>
          <w:rFonts w:ascii="Times New Roman" w:hAnsi="Times New Roman"/>
          <w:color w:val="000000"/>
          <w:sz w:val="28"/>
          <w:lang w:val="ru-RU"/>
        </w:rPr>
        <w:t>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</w:t>
      </w:r>
      <w:r w:rsidRPr="00995A50">
        <w:rPr>
          <w:rFonts w:ascii="Times New Roman" w:hAnsi="Times New Roman"/>
          <w:color w:val="000000"/>
          <w:sz w:val="28"/>
          <w:lang w:val="ru-RU"/>
        </w:rPr>
        <w:t>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Полн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 рабочей п</w:t>
      </w:r>
      <w:r w:rsidRPr="00995A50">
        <w:rPr>
          <w:rFonts w:ascii="Times New Roman" w:hAnsi="Times New Roman"/>
          <w:color w:val="000000"/>
          <w:sz w:val="28"/>
          <w:lang w:val="ru-RU"/>
        </w:rPr>
        <w:t>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ждой монографической или обзорной темы и направлены на достижение планируемых результатов обучения. 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995A5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</w:t>
      </w:r>
      <w:r w:rsidRPr="00995A50">
        <w:rPr>
          <w:rFonts w:ascii="Times New Roman" w:hAnsi="Times New Roman"/>
          <w:color w:val="000000"/>
          <w:sz w:val="28"/>
          <w:lang w:val="ru-RU"/>
        </w:rPr>
        <w:t>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</w:t>
      </w:r>
      <w:r w:rsidRPr="00995A50">
        <w:rPr>
          <w:rFonts w:ascii="Times New Roman" w:hAnsi="Times New Roman"/>
          <w:color w:val="000000"/>
          <w:sz w:val="28"/>
          <w:lang w:val="ru-RU"/>
        </w:rPr>
        <w:t>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</w:t>
      </w:r>
      <w:r w:rsidRPr="00995A50">
        <w:rPr>
          <w:rFonts w:ascii="Times New Roman" w:hAnsi="Times New Roman"/>
          <w:color w:val="000000"/>
          <w:sz w:val="28"/>
          <w:lang w:val="ru-RU"/>
        </w:rPr>
        <w:t>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</w:t>
      </w:r>
      <w:r w:rsidRPr="00995A50">
        <w:rPr>
          <w:rFonts w:ascii="Times New Roman" w:hAnsi="Times New Roman"/>
          <w:color w:val="000000"/>
          <w:sz w:val="28"/>
          <w:lang w:val="ru-RU"/>
        </w:rPr>
        <w:t>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нностей; формированию гуманистического мировоззрения.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</w:t>
      </w:r>
      <w:r w:rsidRPr="00995A50">
        <w:rPr>
          <w:rFonts w:ascii="Times New Roman" w:hAnsi="Times New Roman"/>
          <w:color w:val="000000"/>
          <w:sz w:val="28"/>
          <w:lang w:val="ru-RU"/>
        </w:rPr>
        <w:t>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</w:t>
      </w:r>
      <w:r w:rsidRPr="00995A50">
        <w:rPr>
          <w:rFonts w:ascii="Times New Roman" w:hAnsi="Times New Roman"/>
          <w:color w:val="000000"/>
          <w:sz w:val="28"/>
          <w:lang w:val="ru-RU"/>
        </w:rPr>
        <w:t>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</w:t>
      </w:r>
      <w:r w:rsidRPr="00995A50">
        <w:rPr>
          <w:rFonts w:ascii="Times New Roman" w:hAnsi="Times New Roman"/>
          <w:color w:val="000000"/>
          <w:sz w:val="28"/>
          <w:lang w:val="ru-RU"/>
        </w:rPr>
        <w:t>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</w:t>
      </w:r>
      <w:r w:rsidRPr="00995A50">
        <w:rPr>
          <w:rFonts w:ascii="Times New Roman" w:hAnsi="Times New Roman"/>
          <w:color w:val="000000"/>
          <w:sz w:val="28"/>
          <w:lang w:val="ru-RU"/>
        </w:rPr>
        <w:t>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и аргументированно отстаивая свою. 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</w:t>
      </w:r>
      <w:r w:rsidRPr="00995A50">
        <w:rPr>
          <w:rFonts w:ascii="Times New Roman" w:hAnsi="Times New Roman"/>
          <w:color w:val="000000"/>
          <w:sz w:val="28"/>
          <w:lang w:val="ru-RU"/>
        </w:rPr>
        <w:t>овного общего образования рассчитано на 442 часа.</w:t>
      </w:r>
    </w:p>
    <w:p w:rsidR="00104CBD" w:rsidRPr="00995A50" w:rsidRDefault="00104CBD">
      <w:pPr>
        <w:rPr>
          <w:lang w:val="ru-RU"/>
        </w:rPr>
        <w:sectPr w:rsidR="00104CBD" w:rsidRPr="00995A50">
          <w:pgSz w:w="11906" w:h="16383"/>
          <w:pgMar w:top="1134" w:right="850" w:bottom="1134" w:left="1701" w:header="720" w:footer="720" w:gutter="0"/>
          <w:cols w:space="720"/>
        </w:sect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bookmarkStart w:id="7" w:name="block-32667374"/>
      <w:bookmarkEnd w:id="6"/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995A50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995A50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995A50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995A50">
        <w:rPr>
          <w:rFonts w:ascii="Times New Roman" w:hAnsi="Times New Roman"/>
          <w:color w:val="000000"/>
          <w:sz w:val="28"/>
          <w:lang w:val="ru-RU"/>
        </w:rPr>
        <w:t>ечер», «Няне» и другие.</w:t>
      </w:r>
      <w:bookmarkEnd w:id="10"/>
      <w:r w:rsidRPr="00995A50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И. С. Тур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генев.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995A50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Юмористиче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995A5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995A50">
        <w:rPr>
          <w:rFonts w:ascii="Times New Roman" w:hAnsi="Times New Roman"/>
          <w:color w:val="000000"/>
          <w:sz w:val="28"/>
          <w:lang w:val="ru-RU"/>
        </w:rPr>
        <w:t xml:space="preserve">(два рассказа по выбору). Например, «Галоша», «Лёля и Минька», «Ёлка», «Золотые </w:t>
      </w:r>
      <w:r w:rsidRPr="00995A50">
        <w:rPr>
          <w:rFonts w:ascii="Times New Roman" w:hAnsi="Times New Roman"/>
          <w:color w:val="000000"/>
          <w:sz w:val="28"/>
          <w:lang w:val="ru-RU"/>
        </w:rPr>
        <w:t>слова», «Встреча» и другие.</w:t>
      </w:r>
      <w:bookmarkEnd w:id="14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995A50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В. П. А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стафьев.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995A5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</w:t>
      </w:r>
      <w:r w:rsidRPr="00995A50">
        <w:rPr>
          <w:rFonts w:ascii="Times New Roman" w:hAnsi="Times New Roman"/>
          <w:color w:val="000000"/>
          <w:sz w:val="28"/>
          <w:lang w:val="ru-RU"/>
        </w:rPr>
        <w:t>. Катаев. «Сын полка», К.М.Симонов «Сын артиллериста» и другие.</w:t>
      </w:r>
      <w:bookmarkEnd w:id="17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В.П. Катаева, В.П. Крапивина, Ю.П. Казакова, А.Г. Алексина, В.К. Железникова, Ю.Я. Як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овлева, Ю.И. Коваля, А.А. Лиханова и другие. </w:t>
      </w:r>
      <w:bookmarkEnd w:id="18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995A50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Российской Федерации. Стихотворения </w:t>
      </w:r>
      <w:bookmarkStart w:id="20" w:name="e8c5701d-d8b6-4159-b2e0-3a6ac9c7dd15"/>
      <w:r w:rsidRPr="00995A50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995A50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Заруб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ежная сказочная проза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995A5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2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995A5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</w:t>
      </w:r>
      <w:r w:rsidRPr="00995A50">
        <w:rPr>
          <w:rFonts w:ascii="Times New Roman" w:hAnsi="Times New Roman"/>
          <w:color w:val="000000"/>
          <w:sz w:val="28"/>
          <w:lang w:val="ru-RU"/>
        </w:rPr>
        <w:t>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3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995A5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</w:t>
      </w:r>
      <w:r w:rsidRPr="00995A50">
        <w:rPr>
          <w:rFonts w:ascii="Times New Roman" w:hAnsi="Times New Roman"/>
          <w:color w:val="000000"/>
          <w:sz w:val="28"/>
          <w:lang w:val="ru-RU"/>
        </w:rPr>
        <w:t>. Л. Стивенсон. «Остров сокровищ», «Чёрная стрела» и другие.</w:t>
      </w:r>
      <w:bookmarkEnd w:id="24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995A50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</w:t>
      </w:r>
      <w:r w:rsidRPr="00995A50">
        <w:rPr>
          <w:rFonts w:ascii="Times New Roman" w:hAnsi="Times New Roman"/>
          <w:color w:val="000000"/>
          <w:sz w:val="28"/>
          <w:lang w:val="ru-RU"/>
        </w:rPr>
        <w:t>«Рикки-Тикки-Тави» и другие.</w:t>
      </w:r>
      <w:bookmarkEnd w:id="25"/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995A50">
        <w:rPr>
          <w:rFonts w:ascii="Times New Roman" w:hAnsi="Times New Roman"/>
          <w:color w:val="333333"/>
          <w:sz w:val="28"/>
          <w:lang w:val="ru-RU"/>
        </w:rPr>
        <w:t xml:space="preserve">(не </w:t>
      </w:r>
      <w:r w:rsidRPr="00995A50">
        <w:rPr>
          <w:rFonts w:ascii="Times New Roman" w:hAnsi="Times New Roman"/>
          <w:color w:val="333333"/>
          <w:sz w:val="28"/>
          <w:lang w:val="ru-RU"/>
        </w:rPr>
        <w:t xml:space="preserve">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995A50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7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Древнерусская ли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тература.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995A50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995A50">
        <w:rPr>
          <w:rFonts w:ascii="Times New Roman" w:hAnsi="Times New Roman"/>
          <w:color w:val="000000"/>
          <w:sz w:val="28"/>
          <w:lang w:val="ru-RU"/>
        </w:rPr>
        <w:t>(не ме</w:t>
      </w:r>
      <w:r w:rsidRPr="00995A50">
        <w:rPr>
          <w:rFonts w:ascii="Times New Roman" w:hAnsi="Times New Roman"/>
          <w:color w:val="000000"/>
          <w:sz w:val="28"/>
          <w:lang w:val="ru-RU"/>
        </w:rPr>
        <w:t>нее трёх). «Песнь о вещем Олеге», «Зимняя дорога», «Узник», «Туча» и другие.</w:t>
      </w:r>
      <w:bookmarkEnd w:id="29"/>
      <w:r w:rsidRPr="00995A50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995A50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30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</w:t>
      </w:r>
      <w:r w:rsidRPr="00995A50">
        <w:rPr>
          <w:rFonts w:ascii="Times New Roman" w:hAnsi="Times New Roman"/>
          <w:color w:val="000000"/>
          <w:sz w:val="28"/>
          <w:lang w:val="ru-RU"/>
        </w:rPr>
        <w:t>ловей» и другие.</w:t>
      </w:r>
      <w:bookmarkEnd w:id="31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 приветом…».</w:t>
      </w:r>
      <w:bookmarkEnd w:id="33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995A5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995A5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995A50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И. Куп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рин. </w:t>
      </w:r>
      <w:r w:rsidRPr="00995A50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995A50">
        <w:rPr>
          <w:sz w:val="28"/>
          <w:lang w:val="ru-RU"/>
        </w:rPr>
        <w:br/>
      </w:r>
      <w:bookmarkStart w:id="37" w:name="5118f498-9661-45e8-9924-bef67bfbf524"/>
      <w:bookmarkEnd w:id="37"/>
    </w:p>
    <w:p w:rsidR="00104CBD" w:rsidRPr="00995A50" w:rsidRDefault="00A340E1">
      <w:pPr>
        <w:spacing w:after="0" w:line="264" w:lineRule="auto"/>
        <w:ind w:firstLine="600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995A50">
        <w:rPr>
          <w:sz w:val="28"/>
          <w:lang w:val="ru-RU"/>
        </w:rPr>
        <w:br/>
      </w:r>
      <w:bookmarkStart w:id="38" w:name="a35f0a0b-d9a0-4ac9-afd6-3c0ec32f1224"/>
      <w:bookmarkEnd w:id="38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39" w:name="7f695bb6-7ce9-46a5-96af-f43597f5f296"/>
      <w:r w:rsidRPr="00995A5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9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995A50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995A50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995A5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995A5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995A50">
        <w:rPr>
          <w:rFonts w:ascii="Times New Roman" w:hAnsi="Times New Roman"/>
          <w:color w:val="000000"/>
          <w:sz w:val="28"/>
          <w:lang w:val="ru-RU"/>
        </w:rPr>
        <w:t>(одна повесть по выбо</w:t>
      </w:r>
      <w:r w:rsidRPr="00995A50">
        <w:rPr>
          <w:rFonts w:ascii="Times New Roman" w:hAnsi="Times New Roman"/>
          <w:color w:val="000000"/>
          <w:sz w:val="28"/>
          <w:lang w:val="ru-RU"/>
        </w:rPr>
        <w:t>ру). Например, «Поучение» Владимира Мономаха (в сокращении) и другие.</w:t>
      </w:r>
      <w:bookmarkEnd w:id="45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995A50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</w:t>
      </w:r>
      <w:r w:rsidRPr="00995A50">
        <w:rPr>
          <w:rFonts w:ascii="Times New Roman" w:hAnsi="Times New Roman"/>
          <w:color w:val="000000"/>
          <w:sz w:val="28"/>
          <w:lang w:val="ru-RU"/>
        </w:rPr>
        <w:t>ну», «На холмах Грузии лежит ночная мгла…», и другие.</w:t>
      </w:r>
      <w:bookmarkEnd w:id="46"/>
      <w:r w:rsidRPr="00995A5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995A50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995A5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995A50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</w:t>
      </w:r>
      <w:r w:rsidRPr="00995A50">
        <w:rPr>
          <w:rFonts w:ascii="Times New Roman" w:hAnsi="Times New Roman"/>
          <w:color w:val="000000"/>
          <w:sz w:val="28"/>
          <w:lang w:val="ru-RU"/>
        </w:rPr>
        <w:t>…»), «Когда волнуется желтеющая нива…», «Ангел», «Молитва» («В минуту жизни трудную…») и другие.</w:t>
      </w:r>
      <w:bookmarkEnd w:id="49"/>
      <w:r w:rsidRPr="00995A50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995A50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995A5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995A5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995A50">
        <w:rPr>
          <w:rFonts w:ascii="Times New Roman" w:hAnsi="Times New Roman"/>
          <w:color w:val="000000"/>
          <w:sz w:val="28"/>
          <w:lang w:val="ru-RU"/>
        </w:rPr>
        <w:t>(одна по вы</w:t>
      </w:r>
      <w:r w:rsidRPr="00995A50">
        <w:rPr>
          <w:rFonts w:ascii="Times New Roman" w:hAnsi="Times New Roman"/>
          <w:color w:val="000000"/>
          <w:sz w:val="28"/>
          <w:lang w:val="ru-RU"/>
        </w:rPr>
        <w:t>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</w:t>
      </w:r>
      <w:r w:rsidRPr="00995A50">
        <w:rPr>
          <w:rFonts w:ascii="Times New Roman" w:hAnsi="Times New Roman"/>
          <w:color w:val="000000"/>
          <w:sz w:val="28"/>
          <w:lang w:val="ru-RU"/>
        </w:rPr>
        <w:t>ера.</w:t>
      </w:r>
      <w:bookmarkEnd w:id="55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995A5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995A50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«Старуха Изергиль» (легенда о Данко), «Челкаш» и </w:t>
      </w:r>
      <w:r w:rsidRPr="00995A50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57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995A50">
        <w:rPr>
          <w:rFonts w:ascii="Times New Roman" w:hAnsi="Times New Roman"/>
          <w:color w:val="000000"/>
          <w:sz w:val="28"/>
          <w:lang w:val="ru-RU"/>
        </w:rPr>
        <w:t>(одно произведение по выбо</w:t>
      </w:r>
      <w:r w:rsidRPr="00995A50">
        <w:rPr>
          <w:rFonts w:ascii="Times New Roman" w:hAnsi="Times New Roman"/>
          <w:color w:val="000000"/>
          <w:sz w:val="28"/>
          <w:lang w:val="ru-RU"/>
        </w:rPr>
        <w:t>ру). Например, «Алые паруса», «Зелёная лампа» и другие.</w:t>
      </w:r>
      <w:bookmarkEnd w:id="59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995A5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В. В. Маяков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ский.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995A5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995A5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</w:t>
      </w:r>
      <w:r w:rsidRPr="00995A50">
        <w:rPr>
          <w:rFonts w:ascii="Times New Roman" w:hAnsi="Times New Roman"/>
          <w:color w:val="000000"/>
          <w:sz w:val="28"/>
          <w:lang w:val="ru-RU"/>
        </w:rPr>
        <w:t>.</w:t>
      </w:r>
      <w:bookmarkEnd w:id="62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995A5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995A5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Стихотворения отеч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995A50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прозаиков второй половин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995A5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За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рубежная новеллистика </w:t>
      </w:r>
      <w:bookmarkStart w:id="68" w:name="4c3792f6-c508-448f-810f-0a4e7935e4da"/>
      <w:r w:rsidRPr="00995A5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995A50">
        <w:rPr>
          <w:rFonts w:ascii="Times New Roman" w:hAnsi="Times New Roman"/>
          <w:color w:val="000000"/>
          <w:sz w:val="28"/>
          <w:lang w:val="ru-RU"/>
        </w:rPr>
        <w:t>(од</w:t>
      </w:r>
      <w:r w:rsidRPr="00995A50">
        <w:rPr>
          <w:rFonts w:ascii="Times New Roman" w:hAnsi="Times New Roman"/>
          <w:color w:val="000000"/>
          <w:sz w:val="28"/>
          <w:lang w:val="ru-RU"/>
        </w:rPr>
        <w:t>но произведение по выбору). Например, «Житие Сергия Радонежского», «Житие протопопа Аввакума, им самим написанное».</w:t>
      </w:r>
      <w:bookmarkEnd w:id="69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995A5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995A50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995A5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</w:t>
      </w:r>
      <w:r w:rsidRPr="00995A50">
        <w:rPr>
          <w:rFonts w:ascii="Times New Roman" w:hAnsi="Times New Roman"/>
          <w:color w:val="000000"/>
          <w:sz w:val="28"/>
          <w:lang w:val="ru-RU"/>
        </w:rPr>
        <w:t>свет узнал…», «Из-под таинственной, холодной полумаски…», «Нищий» и другие.</w:t>
      </w:r>
      <w:bookmarkEnd w:id="71"/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995A50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995A50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995A5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я В. В. Маяковского, А. А. Ахматовой, М. И. Цветаевой, О. Э. Мандельштама, Б. Л. Пастернак и других.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995A5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995A50">
        <w:rPr>
          <w:rFonts w:ascii="Times New Roman" w:hAnsi="Times New Roman"/>
          <w:color w:val="000000"/>
          <w:sz w:val="28"/>
          <w:lang w:val="ru-RU"/>
        </w:rPr>
        <w:t>Поэма «В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асилий Тёркин» </w:t>
      </w:r>
      <w:bookmarkStart w:id="77" w:name="bf7bc9e4-c459-4e44-8cf4-6440f472144b"/>
      <w:r w:rsidRPr="00995A50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995A50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прозаиков второй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995A50">
        <w:rPr>
          <w:sz w:val="28"/>
          <w:lang w:val="ru-RU"/>
        </w:rPr>
        <w:br/>
      </w:r>
      <w:bookmarkStart w:id="78" w:name="464a1461-dc27-4c8e-855e-7a4d0048dab5"/>
      <w:bookmarkEnd w:id="78"/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(не менее трёх стих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995A50">
        <w:rPr>
          <w:sz w:val="28"/>
          <w:lang w:val="ru-RU"/>
        </w:rPr>
        <w:br/>
      </w:r>
      <w:bookmarkStart w:id="79" w:name="adb853ee-930d-4a27-923a-b9cb0245de5e"/>
      <w:bookmarkEnd w:id="79"/>
    </w:p>
    <w:p w:rsidR="00104CBD" w:rsidRPr="00995A50" w:rsidRDefault="00A340E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995A50">
        <w:rPr>
          <w:rFonts w:ascii="Times New Roman" w:hAnsi="Times New Roman"/>
          <w:color w:val="000000"/>
          <w:sz w:val="28"/>
          <w:lang w:val="ru-RU"/>
        </w:rPr>
        <w:t xml:space="preserve">(один-два по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выбору). Например, № 66 «Измучась всем, я умереть хочу…», № 130 «Её глаза на звёзды не похожи…» и другие. </w:t>
      </w:r>
      <w:bookmarkEnd w:id="80"/>
      <w:r w:rsidRPr="00995A5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995A5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995A5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Древнерусская лите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ратура.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995A5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995A5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995A50">
        <w:rPr>
          <w:rFonts w:ascii="Times New Roman" w:hAnsi="Times New Roman"/>
          <w:color w:val="000000"/>
          <w:sz w:val="28"/>
          <w:lang w:val="ru-RU"/>
        </w:rPr>
        <w:t xml:space="preserve">(две по выбору). Например, «Светлана», «Невыразимое», </w:t>
      </w:r>
      <w:r w:rsidRPr="00995A50">
        <w:rPr>
          <w:rFonts w:ascii="Times New Roman" w:hAnsi="Times New Roman"/>
          <w:color w:val="000000"/>
          <w:sz w:val="28"/>
          <w:lang w:val="ru-RU"/>
        </w:rPr>
        <w:t>«Море» и другие.</w:t>
      </w:r>
      <w:bookmarkEnd w:id="85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6" w:name="d3f3009b-2bf2-4457-85cc-996248170bfd"/>
      <w:r w:rsidRPr="00995A50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995A50">
        <w:rPr>
          <w:rFonts w:ascii="Times New Roman" w:hAnsi="Times New Roman"/>
          <w:color w:val="000000"/>
          <w:sz w:val="28"/>
          <w:lang w:val="ru-RU"/>
        </w:rPr>
        <w:t>Например, «Б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</w:t>
      </w:r>
      <w:r w:rsidRPr="00995A50">
        <w:rPr>
          <w:rFonts w:ascii="Times New Roman" w:hAnsi="Times New Roman"/>
          <w:color w:val="000000"/>
          <w:sz w:val="28"/>
          <w:lang w:val="ru-RU"/>
        </w:rPr>
        <w:t>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Стихотворения (н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е менее пяти по выбору). </w:t>
      </w:r>
      <w:bookmarkStart w:id="88" w:name="87a51fa3-c568-4583-a18a-174135483b9d"/>
      <w:r w:rsidRPr="00995A5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</w:t>
      </w:r>
      <w:r w:rsidRPr="00995A50">
        <w:rPr>
          <w:rFonts w:ascii="Times New Roman" w:hAnsi="Times New Roman"/>
          <w:color w:val="000000"/>
          <w:sz w:val="28"/>
          <w:lang w:val="ru-RU"/>
        </w:rPr>
        <w:t>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995A5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нте.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995A5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995A5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995A5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</w:t>
      </w:r>
      <w:r w:rsidRPr="00995A50">
        <w:rPr>
          <w:rFonts w:ascii="Times New Roman" w:hAnsi="Times New Roman"/>
          <w:color w:val="000000"/>
          <w:sz w:val="28"/>
          <w:lang w:val="ru-RU"/>
        </w:rPr>
        <w:t>рачна. Скорей, певец, скорей!..», «Прощание Наполеона» и другие.</w:t>
      </w:r>
      <w:bookmarkEnd w:id="92"/>
      <w:r w:rsidRPr="00995A5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995A5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995A50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произведения Э.Т.А. Гофмана, В. </w:t>
      </w:r>
      <w:r w:rsidRPr="00995A50">
        <w:rPr>
          <w:rFonts w:ascii="Times New Roman" w:hAnsi="Times New Roman"/>
          <w:color w:val="000000"/>
          <w:sz w:val="28"/>
          <w:lang w:val="ru-RU"/>
        </w:rPr>
        <w:t>Гюго, В. Скотта и другие.</w:t>
      </w:r>
      <w:bookmarkEnd w:id="94"/>
    </w:p>
    <w:p w:rsidR="00104CBD" w:rsidRPr="00995A50" w:rsidRDefault="00104CBD">
      <w:pPr>
        <w:rPr>
          <w:lang w:val="ru-RU"/>
        </w:rPr>
        <w:sectPr w:rsidR="00104CBD" w:rsidRPr="00995A50">
          <w:pgSz w:w="11906" w:h="16383"/>
          <w:pgMar w:top="1134" w:right="850" w:bottom="1134" w:left="1701" w:header="720" w:footer="720" w:gutter="0"/>
          <w:cols w:space="720"/>
        </w:sect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bookmarkStart w:id="95" w:name="block-32667369"/>
      <w:bookmarkEnd w:id="7"/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ЛИЧНОСТНЫЕ РЕЗУЛЬТ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</w:t>
      </w:r>
      <w:r w:rsidRPr="00995A50">
        <w:rPr>
          <w:rFonts w:ascii="Times New Roman" w:hAnsi="Times New Roman"/>
          <w:color w:val="000000"/>
          <w:sz w:val="28"/>
          <w:lang w:val="ru-RU"/>
        </w:rPr>
        <w:t>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</w:t>
      </w:r>
      <w:r w:rsidRPr="00995A50">
        <w:rPr>
          <w:rFonts w:ascii="Times New Roman" w:hAnsi="Times New Roman"/>
          <w:color w:val="000000"/>
          <w:sz w:val="28"/>
          <w:lang w:val="ru-RU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 w:rsidRPr="00995A50">
        <w:rPr>
          <w:rFonts w:ascii="Times New Roman" w:hAnsi="Times New Roman"/>
          <w:color w:val="000000"/>
          <w:sz w:val="28"/>
          <w:lang w:val="ru-RU"/>
        </w:rPr>
        <w:t>ьной деятельности, в том числе в части: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Default="00A34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</w:t>
      </w:r>
      <w:r w:rsidRPr="00995A50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995A50">
        <w:rPr>
          <w:rFonts w:ascii="Times New Roman" w:hAnsi="Times New Roman"/>
          <w:color w:val="000000"/>
          <w:sz w:val="28"/>
          <w:lang w:val="ru-RU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</w:t>
      </w:r>
      <w:r w:rsidRPr="00995A50">
        <w:rPr>
          <w:rFonts w:ascii="Times New Roman" w:hAnsi="Times New Roman"/>
          <w:color w:val="000000"/>
          <w:sz w:val="28"/>
          <w:lang w:val="ru-RU"/>
        </w:rPr>
        <w:t>;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104CBD" w:rsidRPr="00995A50" w:rsidRDefault="00A34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</w:t>
      </w:r>
      <w:r w:rsidRPr="00995A50">
        <w:rPr>
          <w:rFonts w:ascii="Times New Roman" w:hAnsi="Times New Roman"/>
          <w:color w:val="000000"/>
          <w:sz w:val="28"/>
          <w:lang w:val="ru-RU"/>
        </w:rPr>
        <w:t>мощь людям, нуждающимся в ней).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Default="00A34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04CBD" w:rsidRPr="00995A50" w:rsidRDefault="00A340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104CBD" w:rsidRPr="00995A50" w:rsidRDefault="00A340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995A50">
        <w:rPr>
          <w:rFonts w:ascii="Times New Roman" w:hAnsi="Times New Roman"/>
          <w:color w:val="000000"/>
          <w:sz w:val="28"/>
          <w:lang w:val="ru-RU"/>
        </w:rPr>
        <w:t>а, в том числе отражённым в художественных произведениях;</w:t>
      </w:r>
    </w:p>
    <w:p w:rsidR="00104CBD" w:rsidRPr="00995A50" w:rsidRDefault="00A340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 w:rsidRPr="00995A50">
        <w:rPr>
          <w:rFonts w:ascii="Times New Roman" w:hAnsi="Times New Roman"/>
          <w:color w:val="000000"/>
          <w:sz w:val="28"/>
          <w:lang w:val="ru-RU"/>
        </w:rPr>
        <w:t>итературе.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Default="00A34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04CBD" w:rsidRPr="00995A50" w:rsidRDefault="00A340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04CBD" w:rsidRPr="00995A50" w:rsidRDefault="00A340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</w:t>
      </w:r>
      <w:r w:rsidRPr="00995A50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104CBD" w:rsidRPr="00995A50" w:rsidRDefault="00A340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Default="00A34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104CBD" w:rsidRPr="00995A50" w:rsidRDefault="00A34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04CBD" w:rsidRPr="00995A50" w:rsidRDefault="00A34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</w:t>
      </w:r>
      <w:r w:rsidRPr="00995A50">
        <w:rPr>
          <w:rFonts w:ascii="Times New Roman" w:hAnsi="Times New Roman"/>
          <w:color w:val="000000"/>
          <w:sz w:val="28"/>
          <w:lang w:val="ru-RU"/>
        </w:rPr>
        <w:t>ак средства коммуникации и самовыражения;</w:t>
      </w:r>
    </w:p>
    <w:p w:rsidR="00104CBD" w:rsidRPr="00995A50" w:rsidRDefault="00A34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04CBD" w:rsidRPr="00995A50" w:rsidRDefault="00A34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Физического воспитания, формирования 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культуры здоровья и эмоционального благополучия:</w:t>
      </w:r>
    </w:p>
    <w:p w:rsidR="00104CBD" w:rsidRPr="00995A50" w:rsidRDefault="00A34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104CBD" w:rsidRPr="00995A50" w:rsidRDefault="00A34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ил, сбалансированный режим занятий и отдыха, регулярная физическая активность); </w:t>
      </w:r>
    </w:p>
    <w:p w:rsidR="00104CBD" w:rsidRPr="00995A50" w:rsidRDefault="00A34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зопасности, в том числе навыки безопасного поведения в интернет-среде в процессе школьного литературного образования; </w:t>
      </w:r>
    </w:p>
    <w:p w:rsidR="00104CBD" w:rsidRPr="00995A50" w:rsidRDefault="00A34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</w:t>
      </w:r>
      <w:r w:rsidRPr="00995A50">
        <w:rPr>
          <w:rFonts w:ascii="Times New Roman" w:hAnsi="Times New Roman"/>
          <w:color w:val="000000"/>
          <w:sz w:val="28"/>
          <w:lang w:val="ru-RU"/>
        </w:rPr>
        <w:t>твенный опыт и выстраивая дальнейшие цели;</w:t>
      </w:r>
    </w:p>
    <w:p w:rsidR="00104CBD" w:rsidRPr="00995A50" w:rsidRDefault="00A34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04CBD" w:rsidRPr="00995A50" w:rsidRDefault="00A34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04CBD" w:rsidRPr="00995A50" w:rsidRDefault="00A34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104CBD" w:rsidRPr="00995A50" w:rsidRDefault="00A34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995A50">
        <w:rPr>
          <w:rFonts w:ascii="Times New Roman" w:hAnsi="Times New Roman"/>
          <w:color w:val="000000"/>
          <w:sz w:val="28"/>
          <w:lang w:val="ru-RU"/>
        </w:rPr>
        <w:t>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Default="00A34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04CBD" w:rsidRPr="00995A50" w:rsidRDefault="00A34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04CBD" w:rsidRPr="00995A50" w:rsidRDefault="00A34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ного знания и знакомства с деятельностью героев на страницах литературных произведений; </w:t>
      </w:r>
    </w:p>
    <w:p w:rsidR="00104CBD" w:rsidRPr="00995A50" w:rsidRDefault="00A34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04CBD" w:rsidRPr="00995A50" w:rsidRDefault="00A34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104CBD" w:rsidRPr="00995A50" w:rsidRDefault="00A34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04CBD" w:rsidRPr="00995A50" w:rsidRDefault="00A34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995A50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Default="00A34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04CBD" w:rsidRPr="00995A50" w:rsidRDefault="00A340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104CBD" w:rsidRPr="00995A50" w:rsidRDefault="00A340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04CBD" w:rsidRPr="00995A50" w:rsidRDefault="00A340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104CBD" w:rsidRPr="00995A50" w:rsidRDefault="00A340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04CBD" w:rsidRPr="00995A50" w:rsidRDefault="00A340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995A50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Default="00A34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04CBD" w:rsidRPr="00995A50" w:rsidRDefault="00A340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104CBD" w:rsidRPr="00995A50" w:rsidRDefault="00A340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104CBD" w:rsidRPr="00995A50" w:rsidRDefault="00A340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04CBD" w:rsidRPr="00995A50" w:rsidRDefault="00A340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995A50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104CBD" w:rsidRPr="00995A50" w:rsidRDefault="00A340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995A50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995A50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995A50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995A50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104CBD" w:rsidRPr="00995A50" w:rsidRDefault="00A340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104CBD" w:rsidRDefault="00A34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04CBD" w:rsidRPr="00995A50" w:rsidRDefault="00A340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104CBD" w:rsidRPr="00995A50" w:rsidRDefault="00A340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104CBD" w:rsidRPr="00995A50" w:rsidRDefault="00A340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04CBD" w:rsidRPr="00995A50" w:rsidRDefault="00A340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995A50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04CBD" w:rsidRPr="00995A50" w:rsidRDefault="00A340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995A50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104CBD" w:rsidRPr="00995A50" w:rsidRDefault="00A340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104CBD" w:rsidRPr="00995A50" w:rsidRDefault="00A340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104CBD" w:rsidRPr="00995A50" w:rsidRDefault="00A340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995A50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04CBD" w:rsidRDefault="00A34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04CBD" w:rsidRPr="00995A50" w:rsidRDefault="00A340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995A50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104CBD" w:rsidRPr="00995A50" w:rsidRDefault="00A340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04CBD" w:rsidRPr="00995A50" w:rsidRDefault="00A340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нах</w:t>
      </w:r>
      <w:r w:rsidRPr="00995A50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104CBD" w:rsidRPr="00995A50" w:rsidRDefault="00A340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995A50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104CBD" w:rsidRPr="00995A50" w:rsidRDefault="00A340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04CBD" w:rsidRPr="00995A50" w:rsidRDefault="00A340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995A50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04CBD" w:rsidRPr="00995A50" w:rsidRDefault="00A340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104CBD" w:rsidRPr="00995A50" w:rsidRDefault="00A340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995A50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104CBD" w:rsidRPr="00995A50" w:rsidRDefault="00A340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04CBD" w:rsidRPr="00995A50" w:rsidRDefault="00A340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995A50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104CBD" w:rsidRPr="00995A50" w:rsidRDefault="00A340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04CBD" w:rsidRPr="00995A50" w:rsidRDefault="00A340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995A50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104CBD" w:rsidRPr="00995A50" w:rsidRDefault="00A340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04CBD" w:rsidRPr="00995A50" w:rsidRDefault="00A340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995A50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04CBD" w:rsidRDefault="00A34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995A50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995A50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995A50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995A50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995A50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решение учебной задачи и поддержание </w:t>
      </w:r>
      <w:r w:rsidRPr="00995A50">
        <w:rPr>
          <w:rFonts w:ascii="Times New Roman" w:hAnsi="Times New Roman"/>
          <w:color w:val="000000"/>
          <w:sz w:val="28"/>
          <w:lang w:val="ru-RU"/>
        </w:rPr>
        <w:t>благожелательности общения;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самост</w:t>
      </w:r>
      <w:r w:rsidRPr="00995A50">
        <w:rPr>
          <w:rFonts w:ascii="Times New Roman" w:hAnsi="Times New Roman"/>
          <w:color w:val="000000"/>
          <w:sz w:val="28"/>
          <w:lang w:val="ru-RU"/>
        </w:rPr>
        <w:t>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104CBD" w:rsidRPr="00995A50" w:rsidRDefault="00A340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сравниват</w:t>
      </w:r>
      <w:r w:rsidRPr="00995A50">
        <w:rPr>
          <w:rFonts w:ascii="Times New Roman" w:hAnsi="Times New Roman"/>
          <w:color w:val="000000"/>
          <w:sz w:val="28"/>
          <w:lang w:val="ru-RU"/>
        </w:rPr>
        <w:t>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04CBD" w:rsidRPr="00995A50" w:rsidRDefault="00A340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995A50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104CBD" w:rsidRPr="00995A50" w:rsidRDefault="00A340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04CBD" w:rsidRPr="00995A50" w:rsidRDefault="00A340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04CBD" w:rsidRPr="00995A50" w:rsidRDefault="00A340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04CBD" w:rsidRPr="00995A50" w:rsidRDefault="00A340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04CBD" w:rsidRDefault="00A34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04CBD" w:rsidRPr="00995A50" w:rsidRDefault="00A340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995A50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104CBD" w:rsidRPr="00995A50" w:rsidRDefault="00A340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04CBD" w:rsidRPr="00995A50" w:rsidRDefault="00A340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объя</w:t>
      </w:r>
      <w:r w:rsidRPr="00995A50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104CBD" w:rsidRPr="00995A50" w:rsidRDefault="00A340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995A50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104CBD" w:rsidRDefault="00A34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104CBD" w:rsidRPr="00995A50" w:rsidRDefault="00A340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104CBD" w:rsidRPr="00995A50" w:rsidRDefault="00A340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04CBD" w:rsidRPr="00995A50" w:rsidRDefault="00A340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995A50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104CBD" w:rsidRPr="00995A50" w:rsidRDefault="00A340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104CBD" w:rsidRDefault="00A34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104CBD" w:rsidRPr="00995A50" w:rsidRDefault="00A340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995A50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104CBD" w:rsidRPr="00995A50" w:rsidRDefault="00A340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104CBD" w:rsidRPr="00995A50" w:rsidRDefault="00A340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104CBD" w:rsidRPr="00995A50" w:rsidRDefault="00A340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95A50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995A50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104CBD" w:rsidRPr="00995A50" w:rsidRDefault="00A340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995A50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04CBD" w:rsidRPr="00995A50" w:rsidRDefault="00A340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104CBD" w:rsidRPr="00995A50" w:rsidRDefault="00A340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995A50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104CBD" w:rsidRPr="00995A50" w:rsidRDefault="00A340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995A50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995A50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995A50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995A50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r w:rsidRPr="00995A50">
        <w:rPr>
          <w:rFonts w:ascii="Times New Roman" w:hAnsi="Times New Roman"/>
          <w:color w:val="000000"/>
          <w:sz w:val="28"/>
          <w:lang w:val="ru-RU"/>
        </w:rPr>
        <w:t>публично представлять их результаты (с учётом литературного развития обучающихся);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</w:t>
      </w:r>
      <w:r w:rsidRPr="00995A50">
        <w:rPr>
          <w:rFonts w:ascii="Times New Roman" w:hAnsi="Times New Roman"/>
          <w:color w:val="000000"/>
          <w:sz w:val="28"/>
          <w:lang w:val="ru-RU"/>
        </w:rPr>
        <w:t>и интернет-ресурсами, соблюдая правила информационной безопасности.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Федерации;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</w:t>
      </w:r>
      <w:r w:rsidRPr="00995A50">
        <w:rPr>
          <w:rFonts w:ascii="Times New Roman" w:hAnsi="Times New Roman"/>
          <w:color w:val="000000"/>
          <w:sz w:val="28"/>
          <w:lang w:val="ru-RU"/>
        </w:rPr>
        <w:t>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104CBD" w:rsidRPr="00995A50" w:rsidRDefault="00A340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104CBD" w:rsidRPr="00995A50" w:rsidRDefault="00A340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понимать сущность теоре</w:t>
      </w:r>
      <w:r w:rsidRPr="00995A50">
        <w:rPr>
          <w:rFonts w:ascii="Times New Roman" w:hAnsi="Times New Roman"/>
          <w:color w:val="000000"/>
          <w:sz w:val="28"/>
          <w:lang w:val="ru-RU"/>
        </w:rPr>
        <w:t>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</w:t>
      </w:r>
      <w:r w:rsidRPr="00995A50">
        <w:rPr>
          <w:rFonts w:ascii="Times New Roman" w:hAnsi="Times New Roman"/>
          <w:color w:val="000000"/>
          <w:sz w:val="28"/>
          <w:lang w:val="ru-RU"/>
        </w:rPr>
        <w:t>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</w:t>
      </w:r>
      <w:r w:rsidRPr="00995A50">
        <w:rPr>
          <w:rFonts w:ascii="Times New Roman" w:hAnsi="Times New Roman"/>
          <w:color w:val="000000"/>
          <w:sz w:val="28"/>
          <w:lang w:val="ru-RU"/>
        </w:rPr>
        <w:t>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</w:t>
      </w:r>
      <w:r w:rsidRPr="00995A50">
        <w:rPr>
          <w:rFonts w:ascii="Times New Roman" w:hAnsi="Times New Roman"/>
          <w:color w:val="000000"/>
          <w:sz w:val="28"/>
          <w:lang w:val="ru-RU"/>
        </w:rPr>
        <w:t>фма, строфа;</w:t>
      </w:r>
    </w:p>
    <w:p w:rsidR="00104CBD" w:rsidRPr="00995A50" w:rsidRDefault="00A340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104CBD" w:rsidRPr="00995A50" w:rsidRDefault="00A340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</w:t>
      </w:r>
      <w:r w:rsidRPr="00995A50">
        <w:rPr>
          <w:rFonts w:ascii="Times New Roman" w:hAnsi="Times New Roman"/>
          <w:color w:val="000000"/>
          <w:sz w:val="28"/>
          <w:lang w:val="ru-RU"/>
        </w:rPr>
        <w:t>го развития обучающихся);</w:t>
      </w:r>
    </w:p>
    <w:p w:rsidR="00104CBD" w:rsidRPr="00995A50" w:rsidRDefault="00A340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</w:t>
      </w:r>
      <w:r w:rsidRPr="00995A50">
        <w:rPr>
          <w:rFonts w:ascii="Times New Roman" w:hAnsi="Times New Roman"/>
          <w:color w:val="000000"/>
          <w:sz w:val="28"/>
          <w:lang w:val="ru-RU"/>
        </w:rPr>
        <w:t>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</w:t>
      </w:r>
      <w:r w:rsidRPr="00995A50">
        <w:rPr>
          <w:rFonts w:ascii="Times New Roman" w:hAnsi="Times New Roman"/>
          <w:color w:val="000000"/>
          <w:sz w:val="28"/>
          <w:lang w:val="ru-RU"/>
        </w:rPr>
        <w:t>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7) создава</w:t>
      </w:r>
      <w:r w:rsidRPr="00995A50">
        <w:rPr>
          <w:rFonts w:ascii="Times New Roman" w:hAnsi="Times New Roman"/>
          <w:color w:val="000000"/>
          <w:sz w:val="28"/>
          <w:lang w:val="ru-RU"/>
        </w:rPr>
        <w:t>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</w:t>
      </w:r>
      <w:r w:rsidRPr="00995A50">
        <w:rPr>
          <w:rFonts w:ascii="Times New Roman" w:hAnsi="Times New Roman"/>
          <w:color w:val="000000"/>
          <w:sz w:val="28"/>
          <w:lang w:val="ru-RU"/>
        </w:rPr>
        <w:t>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</w:t>
      </w:r>
      <w:r w:rsidRPr="00995A50">
        <w:rPr>
          <w:rFonts w:ascii="Times New Roman" w:hAnsi="Times New Roman"/>
          <w:color w:val="000000"/>
          <w:sz w:val="28"/>
          <w:lang w:val="ru-RU"/>
        </w:rPr>
        <w:t>атуры для познания мира, формирования эмоциональных и эстетических впечатлений, а также для собственного развития;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</w:t>
      </w:r>
      <w:r w:rsidRPr="00995A50">
        <w:rPr>
          <w:rFonts w:ascii="Times New Roman" w:hAnsi="Times New Roman"/>
          <w:color w:val="000000"/>
          <w:sz w:val="28"/>
          <w:lang w:val="ru-RU"/>
        </w:rPr>
        <w:t>ой литературы для детей и подростков;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словари и справочники, в </w:t>
      </w:r>
      <w:r w:rsidRPr="00995A50">
        <w:rPr>
          <w:rFonts w:ascii="Times New Roman" w:hAnsi="Times New Roman"/>
          <w:color w:val="000000"/>
          <w:sz w:val="28"/>
          <w:lang w:val="ru-RU"/>
        </w:rPr>
        <w:t>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</w:t>
      </w:r>
      <w:r w:rsidRPr="00995A50">
        <w:rPr>
          <w:rFonts w:ascii="Times New Roman" w:hAnsi="Times New Roman"/>
          <w:color w:val="000000"/>
          <w:sz w:val="28"/>
          <w:lang w:val="ru-RU"/>
        </w:rPr>
        <w:t>ознавать её роль в воспитании любви к Родине и укреплении единства многонационального народа Российской Федерации;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</w:t>
      </w:r>
      <w:r w:rsidRPr="00995A50">
        <w:rPr>
          <w:rFonts w:ascii="Times New Roman" w:hAnsi="Times New Roman"/>
          <w:color w:val="000000"/>
          <w:sz w:val="28"/>
          <w:lang w:val="ru-RU"/>
        </w:rPr>
        <w:t>стического;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</w:t>
      </w:r>
      <w:r w:rsidRPr="00995A50">
        <w:rPr>
          <w:rFonts w:ascii="Times New Roman" w:hAnsi="Times New Roman"/>
          <w:color w:val="000000"/>
          <w:sz w:val="28"/>
          <w:lang w:val="ru-RU"/>
        </w:rPr>
        <w:t>роизведениях отражена художественная картина мира:</w:t>
      </w:r>
    </w:p>
    <w:p w:rsidR="00104CBD" w:rsidRPr="00995A50" w:rsidRDefault="00A340E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</w:t>
      </w:r>
      <w:r w:rsidRPr="00995A50">
        <w:rPr>
          <w:rFonts w:ascii="Times New Roman" w:hAnsi="Times New Roman"/>
          <w:color w:val="000000"/>
          <w:sz w:val="28"/>
          <w:lang w:val="ru-RU"/>
        </w:rPr>
        <w:t>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</w:t>
      </w:r>
      <w:r w:rsidRPr="00995A50">
        <w:rPr>
          <w:rFonts w:ascii="Times New Roman" w:hAnsi="Times New Roman"/>
          <w:color w:val="000000"/>
          <w:sz w:val="28"/>
          <w:lang w:val="ru-RU"/>
        </w:rPr>
        <w:t>образительно-выразительные средства, характерные для творческой манеры писателя, определять их художественные функции;</w:t>
      </w:r>
    </w:p>
    <w:p w:rsidR="00104CBD" w:rsidRPr="00995A50" w:rsidRDefault="00A340E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</w:t>
      </w:r>
      <w:r w:rsidRPr="00995A50">
        <w:rPr>
          <w:rFonts w:ascii="Times New Roman" w:hAnsi="Times New Roman"/>
          <w:color w:val="000000"/>
          <w:sz w:val="28"/>
          <w:lang w:val="ru-RU"/>
        </w:rPr>
        <w:t>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</w:t>
      </w:r>
      <w:r w:rsidRPr="00995A50">
        <w:rPr>
          <w:rFonts w:ascii="Times New Roman" w:hAnsi="Times New Roman"/>
          <w:color w:val="000000"/>
          <w:sz w:val="28"/>
          <w:lang w:val="ru-RU"/>
        </w:rPr>
        <w:t>стихотворный метр (хорей, ямб, дактиль, амфибрахий, анапест), ритм, рифма, строфа;</w:t>
      </w:r>
    </w:p>
    <w:p w:rsidR="00104CBD" w:rsidRPr="00995A50" w:rsidRDefault="00A340E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104CBD" w:rsidRPr="00995A50" w:rsidRDefault="00A340E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</w:t>
      </w:r>
      <w:r w:rsidRPr="00995A50">
        <w:rPr>
          <w:rFonts w:ascii="Times New Roman" w:hAnsi="Times New Roman"/>
          <w:color w:val="000000"/>
          <w:sz w:val="28"/>
          <w:lang w:val="ru-RU"/>
        </w:rPr>
        <w:t>х произведений, темы, проблемы, жанры, художественные приёмы, особенности языка;</w:t>
      </w:r>
    </w:p>
    <w:p w:rsidR="00104CBD" w:rsidRPr="00995A50" w:rsidRDefault="00A340E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4) выразите</w:t>
      </w:r>
      <w:r w:rsidRPr="00995A50">
        <w:rPr>
          <w:rFonts w:ascii="Times New Roman" w:hAnsi="Times New Roman"/>
          <w:color w:val="000000"/>
          <w:sz w:val="28"/>
          <w:lang w:val="ru-RU"/>
        </w:rPr>
        <w:t>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</w:t>
      </w:r>
      <w:r w:rsidRPr="00995A50">
        <w:rPr>
          <w:rFonts w:ascii="Times New Roman" w:hAnsi="Times New Roman"/>
          <w:color w:val="000000"/>
          <w:sz w:val="28"/>
          <w:lang w:val="ru-RU"/>
        </w:rPr>
        <w:t>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</w:t>
      </w:r>
      <w:r w:rsidRPr="00995A50">
        <w:rPr>
          <w:rFonts w:ascii="Times New Roman" w:hAnsi="Times New Roman"/>
          <w:color w:val="000000"/>
          <w:sz w:val="28"/>
          <w:lang w:val="ru-RU"/>
        </w:rPr>
        <w:t>ить собственную позицию с позицией автора, давать аргументированную оценку прочитанному;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</w:t>
      </w:r>
      <w:r w:rsidRPr="00995A50">
        <w:rPr>
          <w:rFonts w:ascii="Times New Roman" w:hAnsi="Times New Roman"/>
          <w:color w:val="000000"/>
          <w:sz w:val="28"/>
          <w:lang w:val="ru-RU"/>
        </w:rPr>
        <w:t>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</w:t>
      </w:r>
      <w:r w:rsidRPr="00995A50">
        <w:rPr>
          <w:rFonts w:ascii="Times New Roman" w:hAnsi="Times New Roman"/>
          <w:color w:val="000000"/>
          <w:sz w:val="28"/>
          <w:lang w:val="ru-RU"/>
        </w:rPr>
        <w:t>оты на самостоятельно или под руководством учителя выбранную литературную или публицистическую тему;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</w:t>
      </w:r>
      <w:r w:rsidRPr="00995A50">
        <w:rPr>
          <w:rFonts w:ascii="Times New Roman" w:hAnsi="Times New Roman"/>
          <w:color w:val="000000"/>
          <w:sz w:val="28"/>
          <w:lang w:val="ru-RU"/>
        </w:rPr>
        <w:t>ых авторов с использованием методов смыслового чтения и эстетического анализа;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</w:t>
      </w:r>
      <w:r w:rsidRPr="00995A50">
        <w:rPr>
          <w:rFonts w:ascii="Times New Roman" w:hAnsi="Times New Roman"/>
          <w:color w:val="000000"/>
          <w:sz w:val="28"/>
          <w:lang w:val="ru-RU"/>
        </w:rPr>
        <w:t>печатлений;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11) участвовать в коллективной и индивидуальной проектной </w:t>
      </w:r>
      <w:r w:rsidRPr="00995A50">
        <w:rPr>
          <w:rFonts w:ascii="Times New Roman" w:hAnsi="Times New Roman"/>
          <w:color w:val="000000"/>
          <w:sz w:val="28"/>
          <w:lang w:val="ru-RU"/>
        </w:rPr>
        <w:t>или исследовательской деятельности и публично представлять полученные результаты;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</w:t>
      </w:r>
      <w:r w:rsidRPr="00995A50">
        <w:rPr>
          <w:rFonts w:ascii="Times New Roman" w:hAnsi="Times New Roman"/>
          <w:color w:val="000000"/>
          <w:sz w:val="28"/>
          <w:lang w:val="ru-RU"/>
        </w:rPr>
        <w:t>еренные источники в интернет-библиотеках для выполнения учебных задач, соблюдая правила информационной безопасности.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</w:t>
      </w:r>
      <w:r w:rsidRPr="00995A50">
        <w:rPr>
          <w:rFonts w:ascii="Times New Roman" w:hAnsi="Times New Roman"/>
          <w:color w:val="000000"/>
          <w:sz w:val="28"/>
          <w:lang w:val="ru-RU"/>
        </w:rPr>
        <w:t>онального народа Российской Федерации;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</w:t>
      </w:r>
      <w:r w:rsidRPr="00995A50">
        <w:rPr>
          <w:rFonts w:ascii="Times New Roman" w:hAnsi="Times New Roman"/>
          <w:color w:val="000000"/>
          <w:sz w:val="28"/>
          <w:lang w:val="ru-RU"/>
        </w:rPr>
        <w:t>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104CBD" w:rsidRPr="00995A50" w:rsidRDefault="00A340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анализироват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</w:t>
      </w:r>
      <w:r w:rsidRPr="00995A50">
        <w:rPr>
          <w:rFonts w:ascii="Times New Roman" w:hAnsi="Times New Roman"/>
          <w:color w:val="000000"/>
          <w:sz w:val="28"/>
          <w:lang w:val="ru-RU"/>
        </w:rPr>
        <w:t>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</w:t>
      </w:r>
      <w:r w:rsidRPr="00995A50">
        <w:rPr>
          <w:rFonts w:ascii="Times New Roman" w:hAnsi="Times New Roman"/>
          <w:color w:val="000000"/>
          <w:sz w:val="28"/>
          <w:lang w:val="ru-RU"/>
        </w:rPr>
        <w:t>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</w:t>
      </w:r>
      <w:r w:rsidRPr="00995A50">
        <w:rPr>
          <w:rFonts w:ascii="Times New Roman" w:hAnsi="Times New Roman"/>
          <w:color w:val="000000"/>
          <w:sz w:val="28"/>
          <w:lang w:val="ru-RU"/>
        </w:rPr>
        <w:t>ункции;</w:t>
      </w:r>
    </w:p>
    <w:p w:rsidR="00104CBD" w:rsidRPr="00995A50" w:rsidRDefault="00A340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</w:t>
      </w:r>
      <w:r w:rsidRPr="00995A50">
        <w:rPr>
          <w:rFonts w:ascii="Times New Roman" w:hAnsi="Times New Roman"/>
          <w:color w:val="000000"/>
          <w:sz w:val="28"/>
          <w:lang w:val="ru-RU"/>
        </w:rPr>
        <w:t>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</w:t>
      </w:r>
      <w:r w:rsidRPr="00995A50">
        <w:rPr>
          <w:rFonts w:ascii="Times New Roman" w:hAnsi="Times New Roman"/>
          <w:color w:val="000000"/>
          <w:sz w:val="28"/>
          <w:lang w:val="ru-RU"/>
        </w:rPr>
        <w:t>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</w:t>
      </w:r>
      <w:r w:rsidRPr="00995A50">
        <w:rPr>
          <w:rFonts w:ascii="Times New Roman" w:hAnsi="Times New Roman"/>
          <w:color w:val="000000"/>
          <w:sz w:val="28"/>
          <w:lang w:val="ru-RU"/>
        </w:rPr>
        <w:t>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</w:t>
      </w:r>
      <w:r w:rsidRPr="00995A50">
        <w:rPr>
          <w:rFonts w:ascii="Times New Roman" w:hAnsi="Times New Roman"/>
          <w:color w:val="000000"/>
          <w:sz w:val="28"/>
          <w:lang w:val="ru-RU"/>
        </w:rPr>
        <w:t>а; звукопись (аллитерация, ассонанс); стихотворный метр (хорей, ямб, дактиль, амфибрахий, анапест), ритм, рифма, строфа; афоризм;</w:t>
      </w:r>
    </w:p>
    <w:p w:rsidR="00104CBD" w:rsidRPr="00995A50" w:rsidRDefault="00A340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</w:t>
      </w:r>
      <w:r w:rsidRPr="00995A50">
        <w:rPr>
          <w:rFonts w:ascii="Times New Roman" w:hAnsi="Times New Roman"/>
          <w:color w:val="000000"/>
          <w:sz w:val="28"/>
          <w:lang w:val="ru-RU"/>
        </w:rPr>
        <w:t>принадлежность произведения к историческому времени, определённому литературному направлению);</w:t>
      </w:r>
    </w:p>
    <w:p w:rsidR="00104CBD" w:rsidRPr="00995A50" w:rsidRDefault="00A340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995A50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104CBD" w:rsidRPr="00995A50" w:rsidRDefault="00A340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04CBD" w:rsidRPr="00995A50" w:rsidRDefault="00A340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995A50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995A50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995A50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995A50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995A50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</w:t>
      </w:r>
      <w:r w:rsidRPr="00995A50">
        <w:rPr>
          <w:rFonts w:ascii="Times New Roman" w:hAnsi="Times New Roman"/>
          <w:color w:val="000000"/>
          <w:sz w:val="28"/>
          <w:lang w:val="ru-RU"/>
        </w:rPr>
        <w:t>енных авторов с использованием методов смыслового чтения и эстетического анализа;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</w:t>
      </w:r>
      <w:r w:rsidRPr="00995A50">
        <w:rPr>
          <w:rFonts w:ascii="Times New Roman" w:hAnsi="Times New Roman"/>
          <w:color w:val="000000"/>
          <w:sz w:val="28"/>
          <w:lang w:val="ru-RU"/>
        </w:rPr>
        <w:t>стетических впечатлений, а также средства собственного развития;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</w:t>
      </w:r>
      <w:r w:rsidRPr="00995A50">
        <w:rPr>
          <w:rFonts w:ascii="Times New Roman" w:hAnsi="Times New Roman"/>
          <w:color w:val="000000"/>
          <w:sz w:val="28"/>
          <w:lang w:val="ru-RU"/>
        </w:rPr>
        <w:t>роизведений современной литературы;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left="120"/>
        <w:jc w:val="both"/>
        <w:rPr>
          <w:lang w:val="ru-RU"/>
        </w:rPr>
      </w:pPr>
      <w:r w:rsidRPr="00995A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4CBD" w:rsidRPr="00995A50" w:rsidRDefault="00104CBD">
      <w:pPr>
        <w:spacing w:after="0" w:line="264" w:lineRule="auto"/>
        <w:ind w:left="120"/>
        <w:jc w:val="both"/>
        <w:rPr>
          <w:lang w:val="ru-RU"/>
        </w:rPr>
      </w:pP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</w:t>
      </w:r>
      <w:r w:rsidRPr="00995A50">
        <w:rPr>
          <w:rFonts w:ascii="Times New Roman" w:hAnsi="Times New Roman"/>
          <w:color w:val="000000"/>
          <w:sz w:val="28"/>
          <w:lang w:val="ru-RU"/>
        </w:rPr>
        <w:t>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</w:t>
      </w:r>
      <w:r w:rsidRPr="00995A50">
        <w:rPr>
          <w:rFonts w:ascii="Times New Roman" w:hAnsi="Times New Roman"/>
          <w:color w:val="000000"/>
          <w:sz w:val="28"/>
          <w:lang w:val="ru-RU"/>
        </w:rPr>
        <w:t>ратурных произведениях с учётом неоднозначности заложенных в них художественных смыслов:</w:t>
      </w:r>
    </w:p>
    <w:p w:rsidR="00104CBD" w:rsidRPr="00995A50" w:rsidRDefault="00A340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</w:t>
      </w:r>
      <w:r w:rsidRPr="00995A50">
        <w:rPr>
          <w:rFonts w:ascii="Times New Roman" w:hAnsi="Times New Roman"/>
          <w:color w:val="000000"/>
          <w:sz w:val="28"/>
          <w:lang w:val="ru-RU"/>
        </w:rPr>
        <w:t>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</w:t>
      </w:r>
      <w:r w:rsidRPr="00995A50">
        <w:rPr>
          <w:rFonts w:ascii="Times New Roman" w:hAnsi="Times New Roman"/>
          <w:color w:val="000000"/>
          <w:sz w:val="28"/>
          <w:lang w:val="ru-RU"/>
        </w:rPr>
        <w:t>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</w:t>
      </w:r>
      <w:r w:rsidRPr="00995A50">
        <w:rPr>
          <w:rFonts w:ascii="Times New Roman" w:hAnsi="Times New Roman"/>
          <w:color w:val="000000"/>
          <w:sz w:val="28"/>
          <w:lang w:val="ru-RU"/>
        </w:rPr>
        <w:t>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104CBD" w:rsidRPr="00995A50" w:rsidRDefault="00A340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</w:t>
      </w:r>
      <w:r w:rsidRPr="00995A50">
        <w:rPr>
          <w:rFonts w:ascii="Times New Roman" w:hAnsi="Times New Roman"/>
          <w:color w:val="000000"/>
          <w:sz w:val="28"/>
          <w:lang w:val="ru-RU"/>
        </w:rPr>
        <w:t>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</w:t>
      </w:r>
      <w:r w:rsidRPr="00995A50">
        <w:rPr>
          <w:rFonts w:ascii="Times New Roman" w:hAnsi="Times New Roman"/>
          <w:color w:val="000000"/>
          <w:sz w:val="28"/>
          <w:lang w:val="ru-RU"/>
        </w:rPr>
        <w:t>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а, идея,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</w:t>
      </w:r>
      <w:r w:rsidRPr="00995A50">
        <w:rPr>
          <w:rFonts w:ascii="Times New Roman" w:hAnsi="Times New Roman"/>
          <w:color w:val="000000"/>
          <w:sz w:val="28"/>
          <w:lang w:val="ru-RU"/>
        </w:rPr>
        <w:t>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</w:t>
      </w:r>
      <w:r w:rsidRPr="00995A50">
        <w:rPr>
          <w:rFonts w:ascii="Times New Roman" w:hAnsi="Times New Roman"/>
          <w:color w:val="000000"/>
          <w:sz w:val="28"/>
          <w:lang w:val="ru-RU"/>
        </w:rPr>
        <w:t>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104CBD" w:rsidRPr="00995A50" w:rsidRDefault="00A340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</w:t>
      </w:r>
      <w:r w:rsidRPr="00995A50">
        <w:rPr>
          <w:rFonts w:ascii="Times New Roman" w:hAnsi="Times New Roman"/>
          <w:color w:val="000000"/>
          <w:sz w:val="28"/>
          <w:lang w:val="ru-RU"/>
        </w:rPr>
        <w:t>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04CBD" w:rsidRPr="00995A50" w:rsidRDefault="00A340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Н. В. Гоголя) и особенностями исторической эпохи, авторского мировоззрения, проблематики произведений;</w:t>
      </w:r>
    </w:p>
    <w:p w:rsidR="00104CBD" w:rsidRPr="00995A50" w:rsidRDefault="00A340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</w:t>
      </w:r>
      <w:r w:rsidRPr="00995A50">
        <w:rPr>
          <w:rFonts w:ascii="Times New Roman" w:hAnsi="Times New Roman"/>
          <w:color w:val="000000"/>
          <w:sz w:val="28"/>
          <w:lang w:val="ru-RU"/>
        </w:rPr>
        <w:t>рочитанного художественного произведения;</w:t>
      </w:r>
    </w:p>
    <w:p w:rsidR="00104CBD" w:rsidRPr="00995A50" w:rsidRDefault="00A340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995A50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</w:p>
    <w:p w:rsidR="00104CBD" w:rsidRPr="00995A50" w:rsidRDefault="00A340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995A50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995A50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995A50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 w:rsidRPr="00995A50">
        <w:rPr>
          <w:rFonts w:ascii="Times New Roman" w:hAnsi="Times New Roman"/>
          <w:color w:val="000000"/>
          <w:sz w:val="28"/>
          <w:lang w:val="ru-RU"/>
        </w:rPr>
        <w:t>ному и отстаивать свою точку зрения, используя литературные аргументы;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 w:rsidRPr="00995A50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995A50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995A50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995A50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995A50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995A50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04CBD" w:rsidRPr="00995A50" w:rsidRDefault="00A340E1">
      <w:pPr>
        <w:spacing w:after="0" w:line="264" w:lineRule="auto"/>
        <w:ind w:firstLine="600"/>
        <w:jc w:val="both"/>
        <w:rPr>
          <w:lang w:val="ru-RU"/>
        </w:rPr>
      </w:pPr>
      <w:r w:rsidRPr="00995A50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995A50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995A50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104CBD" w:rsidRPr="00995A50" w:rsidRDefault="00104CBD">
      <w:pPr>
        <w:rPr>
          <w:lang w:val="ru-RU"/>
        </w:rPr>
        <w:sectPr w:rsidR="00104CBD" w:rsidRPr="00995A50">
          <w:pgSz w:w="11906" w:h="16383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bookmarkStart w:id="96" w:name="block-32667370"/>
      <w:bookmarkEnd w:id="95"/>
      <w:r w:rsidRPr="00995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104CB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Кише»; Р. Брэдбери. Рассказы. Например, «Каникулы», «Звук бегущих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104CBD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киселе», «Сказание 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двух). «Есть в осени первоначальной…», «С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104CB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Маяковский. Стихотворения (одно по выбору). Например, «Необычайное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104CB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Поэма «Василий Тёркин» (главы «Переправа», «Гармонь», «Два солдата»,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Заболоцкого, М.А.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104CB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(две по выбору). Например,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грустно», «Как часто, пёстрою толпою окружён…», «Молитва» («Я, Матерь Божия, ныне с молитвою…»), «Нет, не тебя так пылко 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Трагедия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bookmarkStart w:id="97" w:name="block-32667371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895"/>
        <w:gridCol w:w="1171"/>
        <w:gridCol w:w="1841"/>
        <w:gridCol w:w="1910"/>
        <w:gridCol w:w="1423"/>
        <w:gridCol w:w="2861"/>
      </w:tblGrid>
      <w:tr w:rsidR="00104CB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приговорки,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Язык сказки.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«Бородино»: история создания, тема, идея, композиция стихотворения, образ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Русская классика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А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</w:t>
            </w:r>
            <w:r>
              <w:rPr>
                <w:rFonts w:ascii="Times New Roman" w:hAnsi="Times New Roman"/>
                <w:color w:val="000000"/>
                <w:sz w:val="24"/>
              </w:rPr>
              <w:t>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пудель», М. М. Пришвин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животных. Связь с народными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основа произведения. Смысл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 стихотворениях Р.Г.Гамзатова и М.Карима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«Сказание о Кише»; Р. Брэдбери. Рассказы. Например, «Каникулы», «Звук бегущих ног», «Зелёное утро».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Марк Твен. «Приключения Тома Сойера». Темати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литературных произведениях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104CBD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Нибелунгах» (фрагменты).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«Дубровский». История создания, тема, идея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Противостояние Владимира и Троекурова. Роль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 </w:t>
            </w:r>
            <w:r>
              <w:rPr>
                <w:rFonts w:ascii="Times New Roman" w:hAnsi="Times New Roman"/>
                <w:color w:val="000000"/>
                <w:sz w:val="24"/>
              </w:rPr>
              <w:t>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П. Погодин. Идейно-художественная особенность рассказов из книги «Кирпичные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«Самая лёгкая лодка в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</w:t>
            </w:r>
            <w:r>
              <w:rPr>
                <w:rFonts w:ascii="Times New Roman" w:hAnsi="Times New Roman"/>
                <w:color w:val="000000"/>
                <w:sz w:val="24"/>
              </w:rPr>
              <w:t>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(два по выбору). Например, М. Карим. «Бессмертие» (фрагменты); Г. Тукай. «Родная деревня», «Книга»; К. Кулиев. «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Когда на меня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3622"/>
        <w:gridCol w:w="1069"/>
        <w:gridCol w:w="1841"/>
        <w:gridCol w:w="1910"/>
        <w:gridCol w:w="1423"/>
        <w:gridCol w:w="3368"/>
      </w:tblGrid>
      <w:tr w:rsidR="00104CBD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 свой убор…»), «И. И.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выражения авторской </w:t>
            </w:r>
            <w:r>
              <w:rPr>
                <w:rFonts w:ascii="Times New Roman" w:hAnsi="Times New Roman"/>
                <w:color w:val="000000"/>
                <w:sz w:val="24"/>
              </w:rPr>
              <w:t>позиции в поэме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</w:t>
            </w:r>
            <w:r>
              <w:rPr>
                <w:rFonts w:ascii="Times New Roman" w:hAnsi="Times New Roman"/>
                <w:color w:val="000000"/>
                <w:sz w:val="24"/>
              </w:rPr>
              <w:t>ке поэта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языка произведения и фольклорная традиция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«Песня про царя Ивана Васильевича, молодог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Историческая и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Сюжет и композиция повести. Роль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мастерство Н. В.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«Бирюк». Образы повествователя и героев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Калиныч». Сопоставление героев. Авторская позиция в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произведений А. К. Толстого о русской старине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Сабатини, романтика морских приключений в эпоху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Идейно-художственное своеобразие ранних рассказов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проблематика, композиция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«Чудик», «Стенька Разин», «Критики» и др.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Лирический герой стихотворений. Средства выразительности в художественных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произведениям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О. Генри. «Дары волхвов», «Последний лист» (одно из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зка «Маленький принц». Жанр, 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Система образов.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Образ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рассказчика. Нравственные уроки 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104CB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Д.И.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А.С. Пушкин. Роман "Капитанская дочка": подготовка к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</w:t>
            </w:r>
            <w:r>
              <w:rPr>
                <w:rFonts w:ascii="Times New Roman" w:hAnsi="Times New Roman"/>
                <w:color w:val="000000"/>
                <w:sz w:val="24"/>
              </w:rPr>
              <w:t>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Поэма "Мцыри": художественное своеобразие. Поэма "Мцыри" в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тема, идея, особенности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«Ася»,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зарубежья (не менее двух по выбору). Например, произведения И. С. Шмелёва, М. А. Осоргина, В. В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</w:t>
            </w:r>
            <w:r>
              <w:rPr>
                <w:rFonts w:ascii="Times New Roman" w:hAnsi="Times New Roman"/>
                <w:color w:val="000000"/>
                <w:sz w:val="24"/>
              </w:rPr>
              <w:t>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проблематика, сюжет,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22"/>
        <w:gridCol w:w="1118"/>
        <w:gridCol w:w="1841"/>
        <w:gridCol w:w="1910"/>
        <w:gridCol w:w="1423"/>
        <w:gridCol w:w="2861"/>
      </w:tblGrid>
      <w:tr w:rsidR="00104CBD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4CBD" w:rsidRDefault="00104C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CBD" w:rsidRDefault="00104CBD"/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Центральные образы, образ автора в "Слове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Поэтика "Слова о полку Игореве". Идейно-художественное значение «Слова о полку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Игореве»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Черты сентиментализма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художественного языка и стиля в произведениях В.А. Жуковского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Грибоедов. Комедия "Горе от ума". Открытость финала пьесы, его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нравственно-филосовское звучание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К.Н.Батюшков, А.А.Дельвиг, Н. М. Языков, Е. А. Баратынский (не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 стихотворений по выбору) Основные темы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й (не менее трёх стихотворений по выбору) Своеобразие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творчество.Поэтическое новаторство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Любовная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Пушкин. Поэма «Медный всадник». Человек и история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А. С.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главных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С. Пушкин. Роман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сочинению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роману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в стихах А. С. Пушкина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Любимые стихотворения поэтов первой 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</w:t>
            </w: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поэмы «Мёртвые души»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 w:rsidRPr="00995A5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Pr="00995A50" w:rsidRDefault="00A340E1">
            <w:pPr>
              <w:spacing w:after="0"/>
              <w:ind w:left="135"/>
              <w:rPr>
                <w:lang w:val="ru-RU"/>
              </w:rPr>
            </w:pPr>
            <w:r w:rsidRPr="0099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9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«Мёртвые души». Образ России, народа и автора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речи. Подготовка к домашнему сочинению по "Мертвым душам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 мире литературы первой половины ХIХ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прозы первой половины ХIХ века, ее значение для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. Особенности жанра и композиции комедии. Сюжет и персонажи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конфликта и композиции трагедии. Система образов.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«Фауст» (не менее двух фрагментов по выбору). Сюжет и проблематика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Например,«Душа моя мрачна. Скорей, певец, скорей!..», «Прощание Наполеона» и др.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bc476c2</w:t>
              </w:r>
            </w:hyperlink>
          </w:p>
        </w:tc>
      </w:tr>
      <w:tr w:rsidR="00104CB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4CBD" w:rsidRDefault="00104CBD">
            <w:pPr>
              <w:spacing w:after="0"/>
              <w:ind w:left="135"/>
            </w:pPr>
          </w:p>
        </w:tc>
      </w:tr>
      <w:tr w:rsidR="00104C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4CBD" w:rsidRDefault="00A34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CBD" w:rsidRDefault="00104CBD"/>
        </w:tc>
      </w:tr>
    </w:tbl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104CBD">
      <w:pPr>
        <w:sectPr w:rsidR="00104C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4CBD" w:rsidRDefault="00A340E1">
      <w:pPr>
        <w:spacing w:after="0"/>
        <w:ind w:left="120"/>
      </w:pPr>
      <w:bookmarkStart w:id="98" w:name="block-32667375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104CBD" w:rsidRDefault="00A340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4CBD" w:rsidRDefault="00104CBD">
      <w:pPr>
        <w:spacing w:after="0" w:line="480" w:lineRule="auto"/>
        <w:ind w:left="120"/>
      </w:pPr>
    </w:p>
    <w:p w:rsidR="00104CBD" w:rsidRDefault="00104CBD">
      <w:pPr>
        <w:spacing w:after="0" w:line="480" w:lineRule="auto"/>
        <w:ind w:left="120"/>
      </w:pPr>
    </w:p>
    <w:p w:rsidR="00104CBD" w:rsidRDefault="00104CBD">
      <w:pPr>
        <w:spacing w:after="0"/>
        <w:ind w:left="120"/>
      </w:pPr>
    </w:p>
    <w:p w:rsidR="00104CBD" w:rsidRDefault="00A340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04CBD" w:rsidRDefault="00104CBD">
      <w:pPr>
        <w:spacing w:after="0" w:line="480" w:lineRule="auto"/>
        <w:ind w:left="120"/>
      </w:pPr>
    </w:p>
    <w:p w:rsidR="00104CBD" w:rsidRDefault="00104CBD">
      <w:pPr>
        <w:spacing w:after="0"/>
        <w:ind w:left="120"/>
      </w:pPr>
    </w:p>
    <w:p w:rsidR="00104CBD" w:rsidRDefault="00A340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04CBD" w:rsidRDefault="00104CBD">
      <w:pPr>
        <w:spacing w:after="0" w:line="480" w:lineRule="auto"/>
        <w:ind w:left="120"/>
      </w:pPr>
    </w:p>
    <w:p w:rsidR="00104CBD" w:rsidRDefault="00104CBD">
      <w:pPr>
        <w:sectPr w:rsidR="00104CBD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A340E1" w:rsidRDefault="00A340E1"/>
    <w:sectPr w:rsidR="00A340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57E"/>
    <w:multiLevelType w:val="multilevel"/>
    <w:tmpl w:val="5C522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C5839"/>
    <w:multiLevelType w:val="multilevel"/>
    <w:tmpl w:val="B64CF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C71E61"/>
    <w:multiLevelType w:val="multilevel"/>
    <w:tmpl w:val="40C64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355F47"/>
    <w:multiLevelType w:val="multilevel"/>
    <w:tmpl w:val="06FEA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410545"/>
    <w:multiLevelType w:val="multilevel"/>
    <w:tmpl w:val="A0322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0F26ED"/>
    <w:multiLevelType w:val="multilevel"/>
    <w:tmpl w:val="F448F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A464B6"/>
    <w:multiLevelType w:val="multilevel"/>
    <w:tmpl w:val="D466D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2345AF"/>
    <w:multiLevelType w:val="multilevel"/>
    <w:tmpl w:val="20BE9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275380"/>
    <w:multiLevelType w:val="multilevel"/>
    <w:tmpl w:val="2B048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894A76"/>
    <w:multiLevelType w:val="multilevel"/>
    <w:tmpl w:val="84FEA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64FD5"/>
    <w:multiLevelType w:val="multilevel"/>
    <w:tmpl w:val="ADF65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7565E1"/>
    <w:multiLevelType w:val="multilevel"/>
    <w:tmpl w:val="4D148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D5AE4"/>
    <w:multiLevelType w:val="multilevel"/>
    <w:tmpl w:val="3B48C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FD54AE"/>
    <w:multiLevelType w:val="multilevel"/>
    <w:tmpl w:val="C6C62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B4549"/>
    <w:multiLevelType w:val="multilevel"/>
    <w:tmpl w:val="65C0E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CA1335"/>
    <w:multiLevelType w:val="multilevel"/>
    <w:tmpl w:val="236C2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241081"/>
    <w:multiLevelType w:val="multilevel"/>
    <w:tmpl w:val="CD04A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5A72A6"/>
    <w:multiLevelType w:val="multilevel"/>
    <w:tmpl w:val="22FEB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5E531B"/>
    <w:multiLevelType w:val="multilevel"/>
    <w:tmpl w:val="EBDE5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9607FC"/>
    <w:multiLevelType w:val="multilevel"/>
    <w:tmpl w:val="192E5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0C237F"/>
    <w:multiLevelType w:val="multilevel"/>
    <w:tmpl w:val="DA082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EA448F"/>
    <w:multiLevelType w:val="multilevel"/>
    <w:tmpl w:val="DFF8B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B4000D"/>
    <w:multiLevelType w:val="multilevel"/>
    <w:tmpl w:val="57FCF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7"/>
  </w:num>
  <w:num w:numId="5">
    <w:abstractNumId w:val="19"/>
  </w:num>
  <w:num w:numId="6">
    <w:abstractNumId w:val="11"/>
  </w:num>
  <w:num w:numId="7">
    <w:abstractNumId w:val="1"/>
  </w:num>
  <w:num w:numId="8">
    <w:abstractNumId w:val="9"/>
  </w:num>
  <w:num w:numId="9">
    <w:abstractNumId w:val="17"/>
  </w:num>
  <w:num w:numId="10">
    <w:abstractNumId w:val="21"/>
  </w:num>
  <w:num w:numId="11">
    <w:abstractNumId w:val="14"/>
  </w:num>
  <w:num w:numId="12">
    <w:abstractNumId w:val="3"/>
  </w:num>
  <w:num w:numId="13">
    <w:abstractNumId w:val="12"/>
  </w:num>
  <w:num w:numId="14">
    <w:abstractNumId w:val="2"/>
  </w:num>
  <w:num w:numId="15">
    <w:abstractNumId w:val="4"/>
  </w:num>
  <w:num w:numId="16">
    <w:abstractNumId w:val="13"/>
  </w:num>
  <w:num w:numId="17">
    <w:abstractNumId w:val="18"/>
  </w:num>
  <w:num w:numId="18">
    <w:abstractNumId w:val="6"/>
  </w:num>
  <w:num w:numId="19">
    <w:abstractNumId w:val="10"/>
  </w:num>
  <w:num w:numId="20">
    <w:abstractNumId w:val="5"/>
  </w:num>
  <w:num w:numId="21">
    <w:abstractNumId w:val="16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4CBD"/>
    <w:rsid w:val="00104CBD"/>
    <w:rsid w:val="00995A50"/>
    <w:rsid w:val="00A3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1A37"/>
  <w15:docId w15:val="{7D95187B-670F-43C1-8EE2-51E5BAF1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27609</Words>
  <Characters>157373</Characters>
  <Application>Microsoft Office Word</Application>
  <DocSecurity>0</DocSecurity>
  <Lines>1311</Lines>
  <Paragraphs>369</Paragraphs>
  <ScaleCrop>false</ScaleCrop>
  <Company/>
  <LinksUpToDate>false</LinksUpToDate>
  <CharactersWithSpaces>184613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Наталия</cp:lastModifiedBy>
  <cp:revision>3</cp:revision>
  <dcterms:created xsi:type="dcterms:W3CDTF">2024-09-13T19:50:00Z</dcterms:created>
  <dcterms:modified xsi:type="dcterms:W3CDTF">2024-09-13T19:51:00Z</dcterms:modified>
</cp:coreProperties>
</file>