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7D" w:rsidRDefault="00F5067D" w:rsidP="00F506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 к рабочей программе по внеурочной деятельности «Разговоры о </w:t>
      </w:r>
      <w:proofErr w:type="gramStart"/>
      <w:r w:rsidRPr="00F5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важном</w:t>
      </w:r>
      <w:proofErr w:type="gramEnd"/>
      <w:r w:rsidRPr="00F5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5067D" w:rsidRPr="00F5067D" w:rsidRDefault="00F5067D" w:rsidP="00F506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класс</w:t>
      </w:r>
    </w:p>
    <w:p w:rsidR="00F5067D" w:rsidRPr="00F5067D" w:rsidRDefault="00F5067D" w:rsidP="00F506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7D" w:rsidRPr="00F5067D" w:rsidRDefault="00F5067D" w:rsidP="00F5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Приказа Министерства 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Министерства просвещения от 15.04.2022 № СК-295/06;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5067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067D">
        <w:rPr>
          <w:rFonts w:ascii="Times New Roman" w:hAnsi="Times New Roman" w:cs="Times New Roman"/>
          <w:sz w:val="28"/>
          <w:szCs w:val="28"/>
        </w:rPr>
        <w:t xml:space="preserve"> от 18.08.2017 № 09-1672;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СанПиН 1.2.3685-21;</w:t>
      </w:r>
    </w:p>
    <w:p w:rsidR="00F5067D" w:rsidRPr="00F5067D" w:rsidRDefault="00F5067D" w:rsidP="00F506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>Основной образовательной программы.</w:t>
      </w:r>
    </w:p>
    <w:p w:rsidR="00F5067D" w:rsidRDefault="00F5067D" w:rsidP="00F50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proofErr w:type="gramEnd"/>
    </w:p>
    <w:p w:rsidR="00616731" w:rsidRPr="00F5067D" w:rsidRDefault="00616731" w:rsidP="00F50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  <w:bookmarkStart w:id="0" w:name="_GoBack"/>
      <w:bookmarkEnd w:id="0"/>
    </w:p>
    <w:p w:rsidR="00F5067D" w:rsidRPr="00F5067D" w:rsidRDefault="00F5067D" w:rsidP="00F5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7D">
        <w:rPr>
          <w:rFonts w:ascii="Times New Roman" w:hAnsi="Times New Roman" w:cs="Times New Roman"/>
          <w:sz w:val="28"/>
          <w:szCs w:val="28"/>
        </w:rPr>
        <w:t xml:space="preserve">Учебный курс предназначен для </w:t>
      </w:r>
      <w:proofErr w:type="gramStart"/>
      <w:r w:rsidRPr="00F506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067D">
        <w:rPr>
          <w:rFonts w:ascii="Times New Roman" w:hAnsi="Times New Roman" w:cs="Times New Roman"/>
          <w:sz w:val="28"/>
          <w:szCs w:val="28"/>
        </w:rPr>
        <w:t xml:space="preserve"> 6 класса, рассчитан на 1 час в неделю</w:t>
      </w:r>
      <w:r w:rsidRPr="00F506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67D">
        <w:rPr>
          <w:rFonts w:ascii="Times New Roman" w:hAnsi="Times New Roman" w:cs="Times New Roman"/>
          <w:sz w:val="28"/>
          <w:szCs w:val="28"/>
        </w:rPr>
        <w:t>/ 34 часа в год.</w:t>
      </w:r>
    </w:p>
    <w:p w:rsidR="00F5067D" w:rsidRPr="00F5067D" w:rsidRDefault="00F5067D" w:rsidP="00F5067D"/>
    <w:sectPr w:rsidR="00F5067D" w:rsidRPr="00F5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6AC4"/>
    <w:multiLevelType w:val="multilevel"/>
    <w:tmpl w:val="5756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7D"/>
    <w:rsid w:val="00145CA6"/>
    <w:rsid w:val="00616731"/>
    <w:rsid w:val="008D3C33"/>
    <w:rsid w:val="00F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67D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5067D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67D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5067D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2023-07-30T20:35:00Z</dcterms:created>
  <dcterms:modified xsi:type="dcterms:W3CDTF">2023-09-17T11:10:00Z</dcterms:modified>
</cp:coreProperties>
</file>