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57" w:rsidRDefault="008E1657" w:rsidP="008E1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 к рабочей программе по внеурочной деятельности</w:t>
      </w:r>
    </w:p>
    <w:p w:rsidR="008E1657" w:rsidRDefault="008E1657" w:rsidP="008E1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Россия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горизонты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8E1657" w:rsidRDefault="008E1657" w:rsidP="008E1657">
      <w:pPr>
        <w:pStyle w:val="a3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11</w:t>
      </w:r>
      <w:r>
        <w:rPr>
          <w:b/>
          <w:shd w:val="clear" w:color="auto" w:fill="FFFFFF"/>
        </w:rPr>
        <w:t xml:space="preserve"> класс</w:t>
      </w:r>
    </w:p>
    <w:bookmarkEnd w:id="0"/>
    <w:p w:rsidR="008E1657" w:rsidRDefault="008E1657" w:rsidP="008E1657">
      <w:pPr>
        <w:spacing w:after="0" w:line="240" w:lineRule="auto"/>
        <w:jc w:val="center"/>
        <w:rPr>
          <w:b/>
        </w:rPr>
      </w:pPr>
    </w:p>
    <w:p w:rsidR="008E1657" w:rsidRDefault="008E1657" w:rsidP="008E1657">
      <w:pPr>
        <w:pStyle w:val="a3"/>
        <w:spacing w:line="360" w:lineRule="auto"/>
        <w:ind w:left="112" w:right="102" w:firstLine="708"/>
        <w:jc w:val="both"/>
      </w:pPr>
      <w:r>
        <w:t xml:space="preserve">В Стратегии </w:t>
      </w:r>
      <w:r>
        <w:t>разви</w:t>
      </w:r>
      <w:r>
        <w:t xml:space="preserve">тия воспитания в Российской Федерации </w:t>
      </w:r>
      <w:r>
        <w:t>на период до</w:t>
      </w:r>
      <w:r>
        <w:t xml:space="preserve"> </w:t>
      </w:r>
      <w:r>
        <w:t>2025</w:t>
      </w:r>
      <w:r>
        <w:t xml:space="preserve">  года одним из направлений является трудовое</w:t>
      </w:r>
      <w:r>
        <w:t xml:space="preserve"> воспитание и профессиональное самоопределение, кот</w:t>
      </w:r>
      <w:r>
        <w:t xml:space="preserve">орое реализуется посредством  </w:t>
      </w: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8E1657" w:rsidRDefault="008E1657" w:rsidP="008E1657">
      <w:pPr>
        <w:pStyle w:val="a3"/>
        <w:spacing w:line="360" w:lineRule="auto"/>
        <w:ind w:left="112" w:right="102" w:firstLine="708"/>
        <w:jc w:val="both"/>
      </w:pPr>
      <w:r>
        <w:t>Программа разработана</w:t>
      </w:r>
      <w:r>
        <w:rPr>
          <w:spacing w:val="51"/>
        </w:rPr>
        <w:t xml:space="preserve"> </w:t>
      </w:r>
      <w:r>
        <w:t>с целью</w:t>
      </w:r>
      <w:r>
        <w:rPr>
          <w:spacing w:val="52"/>
        </w:rPr>
        <w:t xml:space="preserve"> </w:t>
      </w:r>
      <w:r>
        <w:t>реализации 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 класса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будущее».</w:t>
      </w:r>
    </w:p>
    <w:p w:rsidR="008E1657" w:rsidRDefault="008E1657" w:rsidP="008E1657">
      <w:pPr>
        <w:pStyle w:val="a3"/>
        <w:spacing w:line="360" w:lineRule="auto"/>
        <w:ind w:left="112" w:right="107" w:firstLine="708"/>
        <w:jc w:val="both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8"/>
        </w:rPr>
        <w:t xml:space="preserve"> </w:t>
      </w:r>
      <w:r>
        <w:t>народов</w:t>
      </w:r>
      <w:r>
        <w:rPr>
          <w:spacing w:val="117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8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50"/>
        </w:rPr>
        <w:t xml:space="preserve"> </w:t>
      </w:r>
      <w:proofErr w:type="gramStart"/>
      <w:r>
        <w:t>профессий;</w:t>
      </w:r>
      <w:r>
        <w:rPr>
          <w:spacing w:val="50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системой</w:t>
      </w:r>
      <w:r>
        <w:rPr>
          <w:spacing w:val="50"/>
        </w:rPr>
        <w:t xml:space="preserve"> </w:t>
      </w:r>
      <w:r>
        <w:t>высшего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</w:t>
      </w:r>
      <w:r>
        <w:rPr>
          <w:spacing w:val="-1"/>
        </w:rPr>
        <w:t xml:space="preserve"> </w:t>
      </w:r>
      <w:r>
        <w:t>возможности.</w:t>
      </w:r>
      <w:proofErr w:type="gramEnd"/>
    </w:p>
    <w:p w:rsidR="008E1657" w:rsidRDefault="008E1657" w:rsidP="008E1657">
      <w:pPr>
        <w:pStyle w:val="a3"/>
        <w:spacing w:line="360" w:lineRule="auto"/>
        <w:ind w:left="112" w:right="103" w:firstLine="708"/>
        <w:jc w:val="both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F54187" w:rsidRDefault="008E1657"/>
    <w:sectPr w:rsidR="00F5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57"/>
    <w:rsid w:val="00145CA6"/>
    <w:rsid w:val="008D3C33"/>
    <w:rsid w:val="008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E16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E165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E16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E16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2023-09-17T11:34:00Z</dcterms:created>
  <dcterms:modified xsi:type="dcterms:W3CDTF">2023-09-17T11:37:00Z</dcterms:modified>
</cp:coreProperties>
</file>